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036C7">
        <w:rPr>
          <w:rFonts w:ascii="Times New Roman" w:hAnsi="Times New Roman" w:cs="Times New Roman"/>
          <w:b/>
          <w:sz w:val="26"/>
          <w:szCs w:val="26"/>
        </w:rPr>
        <w:t>феврал</w:t>
      </w:r>
      <w:r w:rsidRPr="00985069">
        <w:rPr>
          <w:rFonts w:ascii="Times New Roman" w:hAnsi="Times New Roman" w:cs="Times New Roman"/>
          <w:b/>
          <w:sz w:val="26"/>
          <w:szCs w:val="26"/>
        </w:rPr>
        <w:t>ь месяц 2020 года</w:t>
      </w: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677"/>
        <w:gridCol w:w="1719"/>
        <w:gridCol w:w="3788"/>
        <w:gridCol w:w="2934"/>
      </w:tblGrid>
      <w:tr w:rsidR="00635ACE" w:rsidRPr="00635ACE" w:rsidTr="00635ACE">
        <w:tc>
          <w:tcPr>
            <w:tcW w:w="851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77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2934" w:type="dxa"/>
          </w:tcPr>
          <w:p w:rsidR="00085885" w:rsidRPr="00635ACE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35ACE" w:rsidRPr="00635ACE" w:rsidTr="00635ACE">
        <w:tc>
          <w:tcPr>
            <w:tcW w:w="851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областном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7-м фестивале патриотической песни «В песнях военных-желание жизни...»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(региональный)</w:t>
            </w:r>
          </w:p>
        </w:tc>
        <w:tc>
          <w:tcPr>
            <w:tcW w:w="0" w:type="auto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  <w:p w:rsidR="008036C7" w:rsidRPr="00635ACE" w:rsidRDefault="008036C7" w:rsidP="00803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г.Починок,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2934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</w:t>
            </w:r>
            <w:r w:rsidR="008036C7"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проекта «Связь поколений</w:t>
            </w:r>
            <w:r w:rsidR="008036C7"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» смотр вокалистов и вокальных </w:t>
            </w:r>
            <w:proofErr w:type="gramStart"/>
            <w:r w:rsidR="008036C7" w:rsidRPr="00635ACE">
              <w:rPr>
                <w:rFonts w:ascii="Times New Roman" w:hAnsi="Times New Roman" w:cs="Times New Roman"/>
                <w:sz w:val="26"/>
                <w:szCs w:val="26"/>
              </w:rPr>
              <w:t>групп ,</w:t>
            </w:r>
            <w:proofErr w:type="gramEnd"/>
            <w:r w:rsidR="008036C7"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посвящённый Дню защитника Отечества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(5 чел.)</w:t>
            </w:r>
          </w:p>
        </w:tc>
      </w:tr>
      <w:tr w:rsidR="00635ACE" w:rsidRPr="00635ACE" w:rsidTr="00635ACE">
        <w:tc>
          <w:tcPr>
            <w:tcW w:w="851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День юного героя</w:t>
            </w:r>
          </w:p>
        </w:tc>
        <w:tc>
          <w:tcPr>
            <w:tcW w:w="0" w:type="auto"/>
          </w:tcPr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803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Победы»,:</w:t>
            </w:r>
          </w:p>
          <w:p w:rsidR="008036C7" w:rsidRPr="00635ACE" w:rsidRDefault="008036C7" w:rsidP="00803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г. Вязьма, «Вечный огонь»</w:t>
            </w:r>
            <w:r w:rsidR="00635ACE"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Кубинка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; Тёмкино, Угра, Велиж, Духовщина, Смоленск, Росла</w:t>
            </w:r>
            <w:r w:rsidR="00635ACE" w:rsidRPr="00635A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</w:p>
        </w:tc>
        <w:tc>
          <w:tcPr>
            <w:tcW w:w="2934" w:type="dxa"/>
          </w:tcPr>
          <w:p w:rsidR="008036C7" w:rsidRPr="00635ACE" w:rsidRDefault="008036C7" w:rsidP="00635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Митинг, возложение</w:t>
            </w:r>
          </w:p>
          <w:p w:rsidR="00635ACE" w:rsidRPr="00635ACE" w:rsidRDefault="00635ACE" w:rsidP="00635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Планируется участие 120 чел.</w:t>
            </w:r>
          </w:p>
        </w:tc>
      </w:tr>
      <w:tr w:rsidR="00635ACE" w:rsidRPr="00635ACE" w:rsidTr="00635ACE">
        <w:tc>
          <w:tcPr>
            <w:tcW w:w="851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День зимних видов спорта,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День российской армии и флота</w:t>
            </w:r>
          </w:p>
        </w:tc>
        <w:tc>
          <w:tcPr>
            <w:tcW w:w="0" w:type="auto"/>
          </w:tcPr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9 (23) февраля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635ACE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(Угра ,Велиж, Тёмкино, Духовщина, Рославль, Новодугино)</w:t>
            </w:r>
          </w:p>
        </w:tc>
        <w:tc>
          <w:tcPr>
            <w:tcW w:w="2934" w:type="dxa"/>
          </w:tcPr>
          <w:p w:rsidR="008036C7" w:rsidRPr="00635ACE" w:rsidRDefault="008036C7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Катание с горки на санках,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лазертаг</w:t>
            </w:r>
            <w:proofErr w:type="spellEnd"/>
          </w:p>
          <w:p w:rsidR="00635ACE" w:rsidRPr="00635ACE" w:rsidRDefault="00635ACE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200 чел.</w:t>
            </w:r>
          </w:p>
        </w:tc>
      </w:tr>
      <w:tr w:rsidR="00635ACE" w:rsidRPr="00635ACE" w:rsidTr="00635ACE">
        <w:tc>
          <w:tcPr>
            <w:tcW w:w="851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 посвященных «Дню Поисковика» 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35ACE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Праздник почитания иконы Божьей Матери Взыскания погибших – духовной покровительницы смоленских </w:t>
            </w:r>
            <w:r w:rsidRPr="00635ACE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lastRenderedPageBreak/>
              <w:t>поисковиков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 февраля </w:t>
            </w:r>
          </w:p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отделения  СООПО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2934" w:type="dxa"/>
          </w:tcPr>
          <w:p w:rsidR="008036C7" w:rsidRPr="00635ACE" w:rsidRDefault="008036C7" w:rsidP="008A5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Вечерах Памяти  для жителей Смоленской области по плану поисковых отрядов МО 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Смоленской области</w:t>
            </w:r>
          </w:p>
          <w:p w:rsidR="00635ACE" w:rsidRPr="00635ACE" w:rsidRDefault="00635ACE" w:rsidP="008A56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500 чел.</w:t>
            </w:r>
          </w:p>
        </w:tc>
      </w:tr>
      <w:tr w:rsidR="00635ACE" w:rsidRPr="00635ACE" w:rsidTr="00635ACE">
        <w:tc>
          <w:tcPr>
            <w:tcW w:w="851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77" w:type="dxa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День родного языка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</w:t>
            </w:r>
            <w:r w:rsidR="00635ACE" w:rsidRPr="00635A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Угра ,Велиж, Тёмкино, Духовщин</w:t>
            </w:r>
            <w:r w:rsidR="00635ACE" w:rsidRPr="00635ACE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2934" w:type="dxa"/>
          </w:tcPr>
          <w:p w:rsidR="008036C7" w:rsidRPr="00635ACE" w:rsidRDefault="008036C7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Видео-конкурс среди коллективов дошкольного и дополнительного образования</w:t>
            </w:r>
          </w:p>
          <w:p w:rsidR="00635ACE" w:rsidRPr="00635ACE" w:rsidRDefault="00635ACE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</w:tr>
      <w:tr w:rsidR="00635ACE" w:rsidRPr="00635ACE" w:rsidTr="00635ACE">
        <w:tc>
          <w:tcPr>
            <w:tcW w:w="851" w:type="dxa"/>
          </w:tcPr>
          <w:p w:rsidR="008036C7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8036C7" w:rsidRPr="00635ACE" w:rsidRDefault="00635ACE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8036C7"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Мой подарок 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солдату –воину»</w:t>
            </w:r>
            <w:r w:rsidR="008036C7" w:rsidRPr="00635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36C7" w:rsidRPr="00635ACE" w:rsidRDefault="008036C7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  <w:p w:rsidR="008036C7" w:rsidRPr="00635ACE" w:rsidRDefault="008036C7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</w:tc>
        <w:tc>
          <w:tcPr>
            <w:tcW w:w="0" w:type="auto"/>
          </w:tcPr>
          <w:p w:rsidR="008036C7" w:rsidRPr="00635ACE" w:rsidRDefault="00635ACE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(Угра ,Велиж, Тёмкино, Духовщина, Смоленск, Рославль).</w:t>
            </w:r>
          </w:p>
        </w:tc>
        <w:tc>
          <w:tcPr>
            <w:tcW w:w="2934" w:type="dxa"/>
          </w:tcPr>
          <w:p w:rsidR="008036C7" w:rsidRPr="00635ACE" w:rsidRDefault="00635ACE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 100 чел</w:t>
            </w:r>
          </w:p>
          <w:p w:rsidR="00635ACE" w:rsidRPr="00635ACE" w:rsidRDefault="00635ACE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Поделки и поздравления своими руками…</w:t>
            </w:r>
          </w:p>
        </w:tc>
      </w:tr>
      <w:tr w:rsidR="00635ACE" w:rsidRPr="00635ACE" w:rsidTr="00635ACE">
        <w:tc>
          <w:tcPr>
            <w:tcW w:w="851" w:type="dxa"/>
          </w:tcPr>
          <w:p w:rsidR="00635ACE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</w:tcPr>
          <w:p w:rsidR="00635ACE" w:rsidRPr="00635ACE" w:rsidRDefault="00635ACE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чтецов, посвящённый Году памяти и славы. </w:t>
            </w:r>
          </w:p>
        </w:tc>
        <w:tc>
          <w:tcPr>
            <w:tcW w:w="0" w:type="auto"/>
          </w:tcPr>
          <w:p w:rsidR="00635ACE" w:rsidRPr="00635ACE" w:rsidRDefault="00635ACE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февраля</w:t>
            </w:r>
          </w:p>
        </w:tc>
        <w:tc>
          <w:tcPr>
            <w:tcW w:w="0" w:type="auto"/>
          </w:tcPr>
          <w:p w:rsidR="00635ACE" w:rsidRPr="00635ACE" w:rsidRDefault="00635ACE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г.Вязьма; Центр «Долг»</w:t>
            </w:r>
          </w:p>
        </w:tc>
        <w:tc>
          <w:tcPr>
            <w:tcW w:w="2934" w:type="dxa"/>
          </w:tcPr>
          <w:p w:rsidR="00635ACE" w:rsidRPr="00635ACE" w:rsidRDefault="00635ACE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</w:p>
        </w:tc>
      </w:tr>
      <w:tr w:rsidR="00635ACE" w:rsidRPr="00635ACE" w:rsidTr="00635ACE">
        <w:tc>
          <w:tcPr>
            <w:tcW w:w="851" w:type="dxa"/>
          </w:tcPr>
          <w:p w:rsidR="00635ACE" w:rsidRPr="00635ACE" w:rsidRDefault="00635AC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35ACE" w:rsidRPr="00635ACE" w:rsidRDefault="00635ACE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юными патриотами Смоленской области в рамках </w:t>
            </w: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проекта «Научись помнить»,</w:t>
            </w: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экскурсий. «Уроков мужества», «Уроков памяти», «Живых уроков истории». </w:t>
            </w:r>
          </w:p>
          <w:p w:rsidR="00635ACE" w:rsidRPr="00635ACE" w:rsidRDefault="00635ACE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35ACE" w:rsidRPr="00635ACE" w:rsidRDefault="00635ACE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635ACE" w:rsidRPr="00635ACE" w:rsidRDefault="00635ACE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Смоленской области Местные районные </w:t>
            </w:r>
            <w:proofErr w:type="gram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635ACE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(Угра ,Велиж, Тёмкино, Духовщина, Смоленск, Рославль).</w:t>
            </w:r>
          </w:p>
          <w:p w:rsidR="00635ACE" w:rsidRPr="00635ACE" w:rsidRDefault="00635ACE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4" w:type="dxa"/>
          </w:tcPr>
          <w:p w:rsidR="00635ACE" w:rsidRDefault="00635ACE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sz w:val="26"/>
                <w:szCs w:val="26"/>
              </w:rPr>
              <w:t>Проведение встреч, дискуссий, круглых столов, проведение лекций, вечеров, бесед, в образовательных организациях Смоленской области</w:t>
            </w:r>
          </w:p>
          <w:p w:rsidR="00921FB1" w:rsidRPr="00635ACE" w:rsidRDefault="00921FB1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</w:tr>
    </w:tbl>
    <w:p w:rsidR="00F12EFF" w:rsidRPr="00F12EFF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8A1027" w:rsidRPr="00A56FF1" w:rsidRDefault="008A1027" w:rsidP="008A1027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 xml:space="preserve">Председатель СООПО </w:t>
      </w:r>
      <w:proofErr w:type="spellStart"/>
      <w:r w:rsidRPr="00A56FF1">
        <w:rPr>
          <w:sz w:val="26"/>
          <w:szCs w:val="26"/>
        </w:rPr>
        <w:t>ДиМ</w:t>
      </w:r>
      <w:proofErr w:type="spellEnd"/>
      <w:r>
        <w:rPr>
          <w:sz w:val="26"/>
          <w:szCs w:val="26"/>
        </w:rPr>
        <w:t xml:space="preserve">                                                    </w:t>
      </w:r>
      <w:r w:rsidRPr="00D84256">
        <w:rPr>
          <w:noProof/>
          <w:sz w:val="26"/>
          <w:szCs w:val="26"/>
        </w:rPr>
        <w:drawing>
          <wp:inline distT="0" distB="0" distL="0" distR="0">
            <wp:extent cx="92202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    </w:t>
      </w:r>
      <w:r>
        <w:rPr>
          <w:noProof/>
          <w:sz w:val="26"/>
          <w:szCs w:val="26"/>
        </w:rPr>
        <w:t xml:space="preserve">                         </w:t>
      </w:r>
      <w:r>
        <w:rPr>
          <w:noProof/>
          <w:sz w:val="26"/>
          <w:szCs w:val="26"/>
        </w:rPr>
        <w:t xml:space="preserve">            </w:t>
      </w:r>
      <w:proofErr w:type="spellStart"/>
      <w:r w:rsidRPr="00A56FF1">
        <w:rPr>
          <w:sz w:val="26"/>
          <w:szCs w:val="26"/>
        </w:rPr>
        <w:t>И.П.Оленьчива</w:t>
      </w:r>
      <w:proofErr w:type="spellEnd"/>
      <w:r w:rsidRPr="00A56FF1">
        <w:rPr>
          <w:sz w:val="26"/>
          <w:szCs w:val="26"/>
        </w:rPr>
        <w:t xml:space="preserve">    </w:t>
      </w:r>
    </w:p>
    <w:p w:rsidR="008A1027" w:rsidRDefault="008A1027" w:rsidP="008A1027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>«Наследники Победы»</w:t>
      </w:r>
    </w:p>
    <w:p w:rsidR="00306FFC" w:rsidRDefault="00306FFC">
      <w:bookmarkStart w:id="0" w:name="_GoBack"/>
      <w:bookmarkEnd w:id="0"/>
    </w:p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F"/>
    <w:rsid w:val="00085885"/>
    <w:rsid w:val="001341EC"/>
    <w:rsid w:val="00227128"/>
    <w:rsid w:val="00306FFC"/>
    <w:rsid w:val="00541A82"/>
    <w:rsid w:val="00635ACE"/>
    <w:rsid w:val="006F6CA6"/>
    <w:rsid w:val="008036C7"/>
    <w:rsid w:val="008A1027"/>
    <w:rsid w:val="009076D3"/>
    <w:rsid w:val="00921FB1"/>
    <w:rsid w:val="00985069"/>
    <w:rsid w:val="009F3A74"/>
    <w:rsid w:val="00B42AB2"/>
    <w:rsid w:val="00C80FC0"/>
    <w:rsid w:val="00DF5FB5"/>
    <w:rsid w:val="00EB2F21"/>
    <w:rsid w:val="00F12EFF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6274-134A-4A9D-8475-AD31B9E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2021-01-07T12:10:00Z</dcterms:created>
  <dcterms:modified xsi:type="dcterms:W3CDTF">2021-01-07T12:10:00Z</dcterms:modified>
</cp:coreProperties>
</file>